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31" w:rsidRPr="00A40379" w:rsidRDefault="00252E7D" w:rsidP="008B28B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Avis de recrutement</w:t>
      </w:r>
    </w:p>
    <w:p w:rsidR="007D5C17" w:rsidRPr="00A40379" w:rsidRDefault="007D5C17" w:rsidP="008B28B7">
      <w:p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En vue du renforcement de ses capacités opérationnelles au</w:t>
      </w:r>
      <w:r w:rsidR="008E738E" w:rsidRPr="00A40379">
        <w:rPr>
          <w:rFonts w:ascii="Century Gothic" w:hAnsi="Century Gothic"/>
          <w:sz w:val="24"/>
          <w:szCs w:val="24"/>
        </w:rPr>
        <w:t xml:space="preserve">  niveau de la mine</w:t>
      </w:r>
      <w:r w:rsidR="008B28B7" w:rsidRPr="00A40379">
        <w:rPr>
          <w:rFonts w:ascii="Century Gothic" w:hAnsi="Century Gothic"/>
          <w:sz w:val="24"/>
          <w:szCs w:val="24"/>
        </w:rPr>
        <w:t xml:space="preserve"> de zinc</w:t>
      </w:r>
      <w:r w:rsidR="008E738E" w:rsidRPr="00A40379">
        <w:rPr>
          <w:rFonts w:ascii="Century Gothic" w:hAnsi="Century Gothic"/>
          <w:sz w:val="24"/>
          <w:szCs w:val="24"/>
        </w:rPr>
        <w:t xml:space="preserve"> de P</w:t>
      </w:r>
      <w:r w:rsidRPr="00A40379">
        <w:rPr>
          <w:rFonts w:ascii="Century Gothic" w:hAnsi="Century Gothic"/>
          <w:sz w:val="24"/>
          <w:szCs w:val="24"/>
        </w:rPr>
        <w:t xml:space="preserve">erkoa, la </w:t>
      </w:r>
      <w:r w:rsidR="008E738E" w:rsidRPr="00A40379">
        <w:rPr>
          <w:rFonts w:ascii="Century Gothic" w:hAnsi="Century Gothic"/>
          <w:sz w:val="24"/>
          <w:szCs w:val="24"/>
        </w:rPr>
        <w:t xml:space="preserve">Société Nantou Mining Burkina Faso SA </w:t>
      </w:r>
      <w:r w:rsidRPr="00A40379">
        <w:rPr>
          <w:rFonts w:ascii="Century Gothic" w:hAnsi="Century Gothic"/>
          <w:sz w:val="24"/>
          <w:szCs w:val="24"/>
        </w:rPr>
        <w:t>souhaite recevoir des candidatures en vue de pourvoir les postes suivants :</w:t>
      </w:r>
    </w:p>
    <w:p w:rsidR="00C21FCB" w:rsidRPr="00252E7D" w:rsidRDefault="00252E7D" w:rsidP="00252E7D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b/>
          <w:sz w:val="24"/>
          <w:szCs w:val="24"/>
        </w:rPr>
      </w:pPr>
      <w:r w:rsidRPr="00252E7D">
        <w:rPr>
          <w:rFonts w:ascii="Century Gothic" w:hAnsi="Century Gothic"/>
          <w:b/>
          <w:sz w:val="24"/>
          <w:szCs w:val="24"/>
        </w:rPr>
        <w:t xml:space="preserve">Poste </w:t>
      </w:r>
      <w:r w:rsidR="00946BC3" w:rsidRPr="00252E7D">
        <w:rPr>
          <w:rFonts w:ascii="Century Gothic" w:hAnsi="Century Gothic"/>
          <w:b/>
          <w:sz w:val="24"/>
          <w:szCs w:val="24"/>
        </w:rPr>
        <w:t xml:space="preserve">: </w:t>
      </w:r>
      <w:r w:rsidR="00C21FCB" w:rsidRPr="00252E7D">
        <w:rPr>
          <w:rFonts w:ascii="Century Gothic" w:hAnsi="Century Gothic"/>
          <w:b/>
          <w:sz w:val="24"/>
          <w:szCs w:val="24"/>
        </w:rPr>
        <w:t xml:space="preserve">01 </w:t>
      </w:r>
      <w:r w:rsidR="008B28B7" w:rsidRPr="00252E7D">
        <w:rPr>
          <w:rFonts w:ascii="Century Gothic" w:hAnsi="Century Gothic"/>
          <w:b/>
          <w:sz w:val="24"/>
          <w:szCs w:val="24"/>
        </w:rPr>
        <w:t>Mécanic</w:t>
      </w:r>
      <w:r w:rsidR="00C21FCB" w:rsidRPr="00252E7D">
        <w:rPr>
          <w:rFonts w:ascii="Century Gothic" w:hAnsi="Century Gothic"/>
          <w:b/>
          <w:sz w:val="24"/>
          <w:szCs w:val="24"/>
        </w:rPr>
        <w:t xml:space="preserve">ien </w:t>
      </w:r>
      <w:r w:rsidR="008B28B7" w:rsidRPr="00252E7D">
        <w:rPr>
          <w:rFonts w:ascii="Century Gothic" w:hAnsi="Century Gothic"/>
          <w:b/>
          <w:sz w:val="24"/>
          <w:szCs w:val="24"/>
        </w:rPr>
        <w:t>Engins Mobiles</w:t>
      </w:r>
    </w:p>
    <w:p w:rsidR="00252E7D" w:rsidRDefault="00C21FCB" w:rsidP="008B28B7">
      <w:pPr>
        <w:jc w:val="both"/>
        <w:rPr>
          <w:rFonts w:ascii="Century Gothic" w:hAnsi="Century Gothic"/>
          <w:b/>
          <w:sz w:val="24"/>
          <w:szCs w:val="24"/>
        </w:rPr>
      </w:pPr>
      <w:r w:rsidRPr="00A40379">
        <w:rPr>
          <w:rFonts w:ascii="Century Gothic" w:hAnsi="Century Gothic"/>
          <w:b/>
          <w:sz w:val="24"/>
          <w:szCs w:val="24"/>
        </w:rPr>
        <w:t>Missions</w:t>
      </w:r>
    </w:p>
    <w:p w:rsidR="00C21FCB" w:rsidRPr="00252E7D" w:rsidRDefault="00C21FCB" w:rsidP="008B28B7">
      <w:pPr>
        <w:jc w:val="both"/>
        <w:rPr>
          <w:rFonts w:ascii="Century Gothic" w:hAnsi="Century Gothic"/>
          <w:b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Placé sous l’autorité du surintendant du garage, le titulaire aura pour missions :</w:t>
      </w:r>
    </w:p>
    <w:p w:rsidR="00C21FCB" w:rsidRPr="00A40379" w:rsidRDefault="008E738E" w:rsidP="008B28B7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La re</w:t>
      </w:r>
      <w:r w:rsidR="00C21FCB" w:rsidRPr="00A40379">
        <w:rPr>
          <w:rFonts w:ascii="Century Gothic" w:hAnsi="Century Gothic"/>
          <w:sz w:val="24"/>
          <w:szCs w:val="24"/>
        </w:rPr>
        <w:t xml:space="preserve">cherche, le diagnostic et la résolution de tout disfonctionnement ou panne mécanique des engins </w:t>
      </w:r>
      <w:r w:rsidRPr="00A40379">
        <w:rPr>
          <w:rFonts w:ascii="Century Gothic" w:hAnsi="Century Gothic"/>
          <w:sz w:val="24"/>
          <w:szCs w:val="24"/>
        </w:rPr>
        <w:t>lourds</w:t>
      </w:r>
      <w:r w:rsidR="00C21FCB" w:rsidRPr="00A40379">
        <w:rPr>
          <w:rFonts w:ascii="Century Gothic" w:hAnsi="Century Gothic"/>
          <w:sz w:val="24"/>
          <w:szCs w:val="24"/>
        </w:rPr>
        <w:t xml:space="preserve"> de la société ;</w:t>
      </w:r>
    </w:p>
    <w:p w:rsidR="00C21FCB" w:rsidRPr="00A40379" w:rsidRDefault="008E738E" w:rsidP="008B28B7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Le</w:t>
      </w:r>
      <w:r w:rsidR="00C21FCB" w:rsidRPr="00A40379">
        <w:rPr>
          <w:rFonts w:ascii="Century Gothic" w:hAnsi="Century Gothic"/>
          <w:sz w:val="24"/>
          <w:szCs w:val="24"/>
        </w:rPr>
        <w:t xml:space="preserve"> démontage-contrôle –remplacement-remontage et réglage des différentes parties mécaniques des engins mobiles ;</w:t>
      </w:r>
    </w:p>
    <w:p w:rsidR="00C21FCB" w:rsidRPr="00A40379" w:rsidRDefault="008E738E" w:rsidP="008B28B7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La</w:t>
      </w:r>
      <w:r w:rsidR="00C21FCB" w:rsidRPr="00A40379">
        <w:rPr>
          <w:rFonts w:ascii="Century Gothic" w:hAnsi="Century Gothic"/>
          <w:sz w:val="24"/>
          <w:szCs w:val="24"/>
        </w:rPr>
        <w:t xml:space="preserve"> participation à l’ensemble des </w:t>
      </w:r>
      <w:r w:rsidRPr="00A40379">
        <w:rPr>
          <w:rFonts w:ascii="Century Gothic" w:hAnsi="Century Gothic"/>
          <w:sz w:val="24"/>
          <w:szCs w:val="24"/>
        </w:rPr>
        <w:t>interventions</w:t>
      </w:r>
      <w:r w:rsidR="00C21FCB" w:rsidRPr="00A40379">
        <w:rPr>
          <w:rFonts w:ascii="Century Gothic" w:hAnsi="Century Gothic"/>
          <w:sz w:val="24"/>
          <w:szCs w:val="24"/>
        </w:rPr>
        <w:t xml:space="preserve"> de maintenance préventives et </w:t>
      </w:r>
      <w:r w:rsidR="002864B8" w:rsidRPr="00A40379">
        <w:rPr>
          <w:rFonts w:ascii="Century Gothic" w:hAnsi="Century Gothic"/>
          <w:sz w:val="24"/>
          <w:szCs w:val="24"/>
        </w:rPr>
        <w:t>corrective des engins mobiles de la société.</w:t>
      </w:r>
    </w:p>
    <w:p w:rsidR="002864B8" w:rsidRPr="00A40379" w:rsidRDefault="002864B8" w:rsidP="008B28B7">
      <w:pPr>
        <w:jc w:val="both"/>
        <w:rPr>
          <w:rFonts w:ascii="Century Gothic" w:hAnsi="Century Gothic"/>
          <w:b/>
          <w:sz w:val="24"/>
          <w:szCs w:val="24"/>
        </w:rPr>
      </w:pPr>
      <w:r w:rsidRPr="00A40379">
        <w:rPr>
          <w:rFonts w:ascii="Century Gothic" w:hAnsi="Century Gothic"/>
          <w:b/>
          <w:sz w:val="24"/>
          <w:szCs w:val="24"/>
        </w:rPr>
        <w:t>Qualifications</w:t>
      </w:r>
    </w:p>
    <w:p w:rsidR="002864B8" w:rsidRPr="00A40379" w:rsidRDefault="002864B8" w:rsidP="008B28B7">
      <w:p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BAC pro engin mobile avec 5/10 ans d’expérience dans le métier</w:t>
      </w:r>
    </w:p>
    <w:p w:rsidR="002864B8" w:rsidRPr="00A40379" w:rsidRDefault="002864B8" w:rsidP="008B28B7">
      <w:p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CAP/BEP engin mobile avec 10/15 ans d’expérience dans le métier</w:t>
      </w:r>
    </w:p>
    <w:p w:rsidR="002864B8" w:rsidRPr="00A40379" w:rsidRDefault="002864B8" w:rsidP="008B28B7">
      <w:p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 xml:space="preserve">Des connaissances en engins </w:t>
      </w:r>
      <w:r w:rsidR="008E738E" w:rsidRPr="00A40379">
        <w:rPr>
          <w:rFonts w:ascii="Century Gothic" w:hAnsi="Century Gothic"/>
          <w:sz w:val="24"/>
          <w:szCs w:val="24"/>
        </w:rPr>
        <w:t>Caterpillar</w:t>
      </w:r>
      <w:r w:rsidRPr="00A40379">
        <w:rPr>
          <w:rFonts w:ascii="Century Gothic" w:hAnsi="Century Gothic"/>
          <w:sz w:val="24"/>
          <w:szCs w:val="24"/>
        </w:rPr>
        <w:t xml:space="preserve"> et/ou </w:t>
      </w:r>
      <w:r w:rsidR="008E738E" w:rsidRPr="00A40379">
        <w:rPr>
          <w:rFonts w:ascii="Century Gothic" w:hAnsi="Century Gothic"/>
          <w:sz w:val="24"/>
          <w:szCs w:val="24"/>
        </w:rPr>
        <w:t>Liebh</w:t>
      </w:r>
      <w:r w:rsidRPr="00A40379">
        <w:rPr>
          <w:rFonts w:ascii="Century Gothic" w:hAnsi="Century Gothic"/>
          <w:sz w:val="24"/>
          <w:szCs w:val="24"/>
        </w:rPr>
        <w:t>err seraient un plus.</w:t>
      </w:r>
    </w:p>
    <w:p w:rsidR="008E738E" w:rsidRPr="00A40379" w:rsidRDefault="008E738E" w:rsidP="008B28B7">
      <w:pPr>
        <w:jc w:val="both"/>
        <w:rPr>
          <w:rFonts w:ascii="Century Gothic" w:hAnsi="Century Gothic"/>
          <w:sz w:val="24"/>
          <w:szCs w:val="24"/>
        </w:rPr>
      </w:pPr>
    </w:p>
    <w:p w:rsidR="002864B8" w:rsidRPr="00252E7D" w:rsidRDefault="00252E7D" w:rsidP="00252E7D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b/>
          <w:sz w:val="24"/>
          <w:szCs w:val="24"/>
        </w:rPr>
      </w:pPr>
      <w:r w:rsidRPr="00252E7D">
        <w:rPr>
          <w:rFonts w:ascii="Century Gothic" w:hAnsi="Century Gothic"/>
          <w:b/>
          <w:sz w:val="24"/>
          <w:szCs w:val="24"/>
        </w:rPr>
        <w:t xml:space="preserve">Poste : </w:t>
      </w:r>
      <w:r w:rsidR="002864B8" w:rsidRPr="00252E7D">
        <w:rPr>
          <w:rFonts w:ascii="Century Gothic" w:hAnsi="Century Gothic"/>
          <w:b/>
          <w:sz w:val="24"/>
          <w:szCs w:val="24"/>
        </w:rPr>
        <w:t xml:space="preserve">01 </w:t>
      </w:r>
      <w:r w:rsidR="008B28B7" w:rsidRPr="00252E7D">
        <w:rPr>
          <w:rFonts w:ascii="Century Gothic" w:hAnsi="Century Gothic"/>
          <w:b/>
          <w:sz w:val="24"/>
          <w:szCs w:val="24"/>
        </w:rPr>
        <w:t>Mécanicien Véhicule Léger</w:t>
      </w:r>
    </w:p>
    <w:p w:rsidR="002864B8" w:rsidRPr="00A40379" w:rsidRDefault="002864B8" w:rsidP="008B28B7">
      <w:pPr>
        <w:jc w:val="both"/>
        <w:rPr>
          <w:rFonts w:ascii="Century Gothic" w:hAnsi="Century Gothic"/>
          <w:b/>
          <w:sz w:val="24"/>
          <w:szCs w:val="24"/>
        </w:rPr>
      </w:pPr>
      <w:r w:rsidRPr="00A40379">
        <w:rPr>
          <w:rFonts w:ascii="Century Gothic" w:hAnsi="Century Gothic"/>
          <w:b/>
          <w:sz w:val="24"/>
          <w:szCs w:val="24"/>
        </w:rPr>
        <w:t>Missions</w:t>
      </w:r>
    </w:p>
    <w:p w:rsidR="002864B8" w:rsidRPr="00A40379" w:rsidRDefault="002864B8" w:rsidP="008B28B7">
      <w:p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Placé sous l’autorité du surintendant du garage, le titulaire aura pour mission :</w:t>
      </w:r>
    </w:p>
    <w:p w:rsidR="002864B8" w:rsidRPr="00A40379" w:rsidRDefault="002864B8" w:rsidP="008B28B7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La recherche, le diagnostic et la résolution de tout disfonctionnement ou panne mécanique des véhicules légers de la société</w:t>
      </w:r>
    </w:p>
    <w:p w:rsidR="002864B8" w:rsidRPr="00A40379" w:rsidRDefault="002864B8" w:rsidP="008B28B7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Le démontage-contrôle-remplacement-re</w:t>
      </w:r>
      <w:r w:rsidR="00C0165D" w:rsidRPr="00A40379">
        <w:rPr>
          <w:rFonts w:ascii="Century Gothic" w:hAnsi="Century Gothic"/>
          <w:sz w:val="24"/>
          <w:szCs w:val="24"/>
        </w:rPr>
        <w:t>montage et réglage des différentes parties mécanique véhicule légers</w:t>
      </w:r>
    </w:p>
    <w:p w:rsidR="00C0165D" w:rsidRPr="00A40379" w:rsidRDefault="00C0165D" w:rsidP="008B28B7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La participation à l’ensemble des interventions de maintenance préventive et corrective des véhicules légers de la société.</w:t>
      </w:r>
    </w:p>
    <w:p w:rsidR="00C0165D" w:rsidRPr="00252E7D" w:rsidRDefault="00C0165D" w:rsidP="008B28B7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252E7D">
        <w:rPr>
          <w:rFonts w:ascii="Century Gothic" w:hAnsi="Century Gothic"/>
          <w:b/>
          <w:sz w:val="24"/>
          <w:szCs w:val="24"/>
          <w:u w:val="single"/>
        </w:rPr>
        <w:t>Qualifications</w:t>
      </w:r>
    </w:p>
    <w:p w:rsidR="00C0165D" w:rsidRPr="00A40379" w:rsidRDefault="00C0165D" w:rsidP="008B28B7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BAC pro engin mobile avec 5/10 ans d’expérience d</w:t>
      </w:r>
      <w:r w:rsidR="008E738E" w:rsidRPr="00A40379">
        <w:rPr>
          <w:rFonts w:ascii="Century Gothic" w:hAnsi="Century Gothic"/>
          <w:sz w:val="24"/>
          <w:szCs w:val="24"/>
        </w:rPr>
        <w:t>a</w:t>
      </w:r>
      <w:r w:rsidRPr="00A40379">
        <w:rPr>
          <w:rFonts w:ascii="Century Gothic" w:hAnsi="Century Gothic"/>
          <w:sz w:val="24"/>
          <w:szCs w:val="24"/>
        </w:rPr>
        <w:t>ns le métier ;</w:t>
      </w:r>
    </w:p>
    <w:p w:rsidR="00C0165D" w:rsidRPr="00A40379" w:rsidRDefault="00C0165D" w:rsidP="008B28B7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CAP/BEP engin mobile avec 10/15 ans d’expérience dans le métier</w:t>
      </w:r>
      <w:r w:rsidR="008E738E" w:rsidRPr="00A40379">
        <w:rPr>
          <w:rFonts w:ascii="Century Gothic" w:hAnsi="Century Gothic"/>
          <w:sz w:val="24"/>
          <w:szCs w:val="24"/>
        </w:rPr>
        <w:t> ;</w:t>
      </w:r>
    </w:p>
    <w:p w:rsidR="00C0165D" w:rsidRDefault="008E738E" w:rsidP="008B28B7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lastRenderedPageBreak/>
        <w:t>La</w:t>
      </w:r>
      <w:r w:rsidR="00C0165D" w:rsidRPr="00A40379">
        <w:rPr>
          <w:rFonts w:ascii="Century Gothic" w:hAnsi="Century Gothic"/>
          <w:sz w:val="24"/>
          <w:szCs w:val="24"/>
        </w:rPr>
        <w:t xml:space="preserve"> connaissance des engins Toyota serait un atout.</w:t>
      </w:r>
    </w:p>
    <w:p w:rsidR="00252E7D" w:rsidRPr="00A40379" w:rsidRDefault="00252E7D" w:rsidP="00252E7D">
      <w:pPr>
        <w:pStyle w:val="Paragraphedeliste"/>
        <w:jc w:val="both"/>
        <w:rPr>
          <w:rFonts w:ascii="Century Gothic" w:hAnsi="Century Gothic"/>
          <w:sz w:val="24"/>
          <w:szCs w:val="24"/>
        </w:rPr>
      </w:pPr>
    </w:p>
    <w:p w:rsidR="00C0165D" w:rsidRPr="00252E7D" w:rsidRDefault="00252E7D" w:rsidP="008B28B7">
      <w:pPr>
        <w:jc w:val="both"/>
        <w:rPr>
          <w:rFonts w:ascii="Century Gothic" w:hAnsi="Century Gothic"/>
          <w:b/>
          <w:sz w:val="24"/>
          <w:szCs w:val="24"/>
        </w:rPr>
      </w:pPr>
      <w:r w:rsidRPr="00252E7D">
        <w:rPr>
          <w:rFonts w:ascii="Century Gothic" w:hAnsi="Century Gothic"/>
          <w:b/>
          <w:sz w:val="24"/>
          <w:szCs w:val="24"/>
        </w:rPr>
        <w:t xml:space="preserve">Poste : </w:t>
      </w:r>
      <w:r w:rsidR="00C0165D" w:rsidRPr="00252E7D">
        <w:rPr>
          <w:rFonts w:ascii="Century Gothic" w:hAnsi="Century Gothic"/>
          <w:b/>
          <w:sz w:val="24"/>
          <w:szCs w:val="24"/>
        </w:rPr>
        <w:t xml:space="preserve">01 </w:t>
      </w:r>
      <w:r w:rsidR="008B28B7" w:rsidRPr="00252E7D">
        <w:rPr>
          <w:rFonts w:ascii="Century Gothic" w:hAnsi="Century Gothic"/>
          <w:b/>
          <w:sz w:val="24"/>
          <w:szCs w:val="24"/>
        </w:rPr>
        <w:t>Electricien Engins Mobiles</w:t>
      </w:r>
    </w:p>
    <w:p w:rsidR="00C0165D" w:rsidRPr="00252E7D" w:rsidRDefault="00C0165D" w:rsidP="008B28B7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252E7D">
        <w:rPr>
          <w:rFonts w:ascii="Century Gothic" w:hAnsi="Century Gothic"/>
          <w:b/>
          <w:sz w:val="24"/>
          <w:szCs w:val="24"/>
          <w:u w:val="single"/>
        </w:rPr>
        <w:t>Missions</w:t>
      </w:r>
    </w:p>
    <w:p w:rsidR="00C0165D" w:rsidRPr="00A40379" w:rsidRDefault="00C0165D" w:rsidP="008B28B7">
      <w:p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Sous la responsabilité du surintendant du garage, l’</w:t>
      </w:r>
      <w:r w:rsidR="008E738E" w:rsidRPr="00A40379">
        <w:rPr>
          <w:rFonts w:ascii="Century Gothic" w:hAnsi="Century Gothic"/>
          <w:sz w:val="24"/>
          <w:szCs w:val="24"/>
        </w:rPr>
        <w:t>électricien</w:t>
      </w:r>
      <w:r w:rsidRPr="00A40379">
        <w:rPr>
          <w:rFonts w:ascii="Century Gothic" w:hAnsi="Century Gothic"/>
          <w:sz w:val="24"/>
          <w:szCs w:val="24"/>
        </w:rPr>
        <w:t xml:space="preserve"> engins mobiles aura pour mission :</w:t>
      </w:r>
    </w:p>
    <w:p w:rsidR="00C0165D" w:rsidRPr="00A40379" w:rsidRDefault="008E738E" w:rsidP="008B28B7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 xml:space="preserve">La </w:t>
      </w:r>
      <w:r w:rsidR="00C0165D" w:rsidRPr="00A40379">
        <w:rPr>
          <w:rFonts w:ascii="Century Gothic" w:hAnsi="Century Gothic"/>
          <w:sz w:val="24"/>
          <w:szCs w:val="24"/>
        </w:rPr>
        <w:t>recherche, le diagnostic et la résolution de tout disfonctionnement ou panne des systèmes électriques</w:t>
      </w:r>
      <w:r w:rsidR="003C5313" w:rsidRPr="00A40379">
        <w:rPr>
          <w:rFonts w:ascii="Century Gothic" w:hAnsi="Century Gothic"/>
          <w:sz w:val="24"/>
          <w:szCs w:val="24"/>
        </w:rPr>
        <w:t xml:space="preserve"> et électroniques des engins mobiles de la société ;</w:t>
      </w:r>
    </w:p>
    <w:p w:rsidR="003C5313" w:rsidRPr="00A40379" w:rsidRDefault="008B28B7" w:rsidP="008B28B7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 xml:space="preserve">Le </w:t>
      </w:r>
      <w:r w:rsidR="003C5313" w:rsidRPr="00A40379">
        <w:rPr>
          <w:rFonts w:ascii="Century Gothic" w:hAnsi="Century Gothic"/>
          <w:sz w:val="24"/>
          <w:szCs w:val="24"/>
        </w:rPr>
        <w:t>démontage-contrôle –</w:t>
      </w:r>
      <w:r w:rsidR="008E738E" w:rsidRPr="00A40379">
        <w:rPr>
          <w:rFonts w:ascii="Century Gothic" w:hAnsi="Century Gothic"/>
          <w:sz w:val="24"/>
          <w:szCs w:val="24"/>
        </w:rPr>
        <w:t>remplacement-remontage</w:t>
      </w:r>
      <w:r w:rsidR="003C5313" w:rsidRPr="00A40379">
        <w:rPr>
          <w:rFonts w:ascii="Century Gothic" w:hAnsi="Century Gothic"/>
          <w:sz w:val="24"/>
          <w:szCs w:val="24"/>
        </w:rPr>
        <w:t xml:space="preserve"> et réglage des différentes parties électriques des engins mobiles ;</w:t>
      </w:r>
    </w:p>
    <w:p w:rsidR="003C5313" w:rsidRPr="00A40379" w:rsidRDefault="008B28B7" w:rsidP="008B28B7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 xml:space="preserve">La </w:t>
      </w:r>
      <w:r w:rsidR="003C5313" w:rsidRPr="00A40379">
        <w:rPr>
          <w:rFonts w:ascii="Century Gothic" w:hAnsi="Century Gothic"/>
          <w:sz w:val="24"/>
          <w:szCs w:val="24"/>
        </w:rPr>
        <w:t xml:space="preserve">participation à l’ensemble des interventions de maintenance préventives et </w:t>
      </w:r>
      <w:r w:rsidRPr="00A40379">
        <w:rPr>
          <w:rFonts w:ascii="Century Gothic" w:hAnsi="Century Gothic"/>
          <w:sz w:val="24"/>
          <w:szCs w:val="24"/>
        </w:rPr>
        <w:t>corrective</w:t>
      </w:r>
      <w:r w:rsidR="003C5313" w:rsidRPr="00A40379">
        <w:rPr>
          <w:rFonts w:ascii="Century Gothic" w:hAnsi="Century Gothic"/>
          <w:sz w:val="24"/>
          <w:szCs w:val="24"/>
        </w:rPr>
        <w:t xml:space="preserve"> des engins mobiles de la société</w:t>
      </w:r>
      <w:r w:rsidRPr="00A40379">
        <w:rPr>
          <w:rFonts w:ascii="Century Gothic" w:hAnsi="Century Gothic"/>
          <w:sz w:val="24"/>
          <w:szCs w:val="24"/>
        </w:rPr>
        <w:t>.</w:t>
      </w:r>
    </w:p>
    <w:p w:rsidR="003C5313" w:rsidRPr="00252E7D" w:rsidRDefault="003C5313" w:rsidP="008B28B7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252E7D">
        <w:rPr>
          <w:rFonts w:ascii="Century Gothic" w:hAnsi="Century Gothic"/>
          <w:b/>
          <w:sz w:val="24"/>
          <w:szCs w:val="24"/>
          <w:u w:val="single"/>
        </w:rPr>
        <w:t>Qualifications</w:t>
      </w:r>
    </w:p>
    <w:p w:rsidR="003C5313" w:rsidRPr="00A40379" w:rsidRDefault="003C5313" w:rsidP="008B28B7">
      <w:p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-BAC pro engin mobile avec 5/10 ans d’expérience dans le métier. Spécialisation électronique embarquée</w:t>
      </w:r>
      <w:r w:rsidR="008B28B7" w:rsidRPr="00A40379">
        <w:rPr>
          <w:rFonts w:ascii="Century Gothic" w:hAnsi="Century Gothic"/>
          <w:sz w:val="24"/>
          <w:szCs w:val="24"/>
        </w:rPr>
        <w:t> ;</w:t>
      </w:r>
    </w:p>
    <w:p w:rsidR="003C5313" w:rsidRPr="00A40379" w:rsidRDefault="003C5313" w:rsidP="008B28B7">
      <w:p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-CAP/BEP engin mobile avec 10/15 ans d’</w:t>
      </w:r>
      <w:r w:rsidR="008B28B7" w:rsidRPr="00A40379">
        <w:rPr>
          <w:rFonts w:ascii="Century Gothic" w:hAnsi="Century Gothic"/>
          <w:sz w:val="24"/>
          <w:szCs w:val="24"/>
        </w:rPr>
        <w:t>expérience</w:t>
      </w:r>
      <w:r w:rsidRPr="00A40379">
        <w:rPr>
          <w:rFonts w:ascii="Century Gothic" w:hAnsi="Century Gothic"/>
          <w:sz w:val="24"/>
          <w:szCs w:val="24"/>
        </w:rPr>
        <w:t xml:space="preserve"> ans le métier. Spécialisation électronique embarquée.</w:t>
      </w:r>
    </w:p>
    <w:p w:rsidR="003C5313" w:rsidRPr="00252E7D" w:rsidRDefault="003C5313" w:rsidP="008B28B7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252E7D">
        <w:rPr>
          <w:rFonts w:ascii="Century Gothic" w:hAnsi="Century Gothic"/>
          <w:b/>
          <w:sz w:val="24"/>
          <w:szCs w:val="24"/>
          <w:u w:val="single"/>
        </w:rPr>
        <w:t>Aptitudes communes et disponibilité</w:t>
      </w:r>
    </w:p>
    <w:p w:rsidR="003C5313" w:rsidRPr="00A40379" w:rsidRDefault="003C5313" w:rsidP="008B28B7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Etre de bonne moralité, discipliné et rigoureux</w:t>
      </w:r>
      <w:r w:rsidR="008B28B7" w:rsidRPr="00A40379">
        <w:rPr>
          <w:rFonts w:ascii="Century Gothic" w:hAnsi="Century Gothic"/>
          <w:sz w:val="24"/>
          <w:szCs w:val="24"/>
        </w:rPr>
        <w:t> ;</w:t>
      </w:r>
    </w:p>
    <w:p w:rsidR="003C5313" w:rsidRPr="00A40379" w:rsidRDefault="003C5313" w:rsidP="008B28B7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 xml:space="preserve">Avoir une bonne capacité </w:t>
      </w:r>
      <w:r w:rsidR="008B28B7" w:rsidRPr="00A40379">
        <w:rPr>
          <w:rFonts w:ascii="Century Gothic" w:hAnsi="Century Gothic"/>
          <w:sz w:val="24"/>
          <w:szCs w:val="24"/>
        </w:rPr>
        <w:t>d’analyse,</w:t>
      </w:r>
      <w:r w:rsidRPr="00A40379">
        <w:rPr>
          <w:rFonts w:ascii="Century Gothic" w:hAnsi="Century Gothic"/>
          <w:sz w:val="24"/>
          <w:szCs w:val="24"/>
        </w:rPr>
        <w:t xml:space="preserve"> un </w:t>
      </w:r>
      <w:r w:rsidR="008B28B7" w:rsidRPr="00A40379">
        <w:rPr>
          <w:rFonts w:ascii="Century Gothic" w:hAnsi="Century Gothic"/>
          <w:sz w:val="24"/>
          <w:szCs w:val="24"/>
        </w:rPr>
        <w:t>esprit</w:t>
      </w:r>
      <w:r w:rsidRPr="00A40379">
        <w:rPr>
          <w:rFonts w:ascii="Century Gothic" w:hAnsi="Century Gothic"/>
          <w:sz w:val="24"/>
          <w:szCs w:val="24"/>
        </w:rPr>
        <w:t xml:space="preserve"> de synthèse, une bonne réactivité et capable de travailler en équipe</w:t>
      </w:r>
      <w:r w:rsidR="008B28B7" w:rsidRPr="00A40379">
        <w:rPr>
          <w:rFonts w:ascii="Century Gothic" w:hAnsi="Century Gothic"/>
          <w:sz w:val="24"/>
          <w:szCs w:val="24"/>
        </w:rPr>
        <w:t> ;</w:t>
      </w:r>
    </w:p>
    <w:p w:rsidR="003C5313" w:rsidRPr="00A40379" w:rsidRDefault="008B28B7" w:rsidP="008B28B7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Respecter</w:t>
      </w:r>
      <w:r w:rsidR="003C5313" w:rsidRPr="00A40379">
        <w:rPr>
          <w:rFonts w:ascii="Century Gothic" w:hAnsi="Century Gothic"/>
          <w:sz w:val="24"/>
          <w:szCs w:val="24"/>
        </w:rPr>
        <w:t xml:space="preserve"> strictement les règles de santé et sécurité au travail</w:t>
      </w:r>
      <w:r w:rsidRPr="00A40379">
        <w:rPr>
          <w:rFonts w:ascii="Century Gothic" w:hAnsi="Century Gothic"/>
          <w:sz w:val="24"/>
          <w:szCs w:val="24"/>
        </w:rPr>
        <w:t> ;</w:t>
      </w:r>
    </w:p>
    <w:p w:rsidR="003C5313" w:rsidRPr="00A40379" w:rsidRDefault="003C5313" w:rsidP="008B28B7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 xml:space="preserve">Accepter de travailler en milieu rural et </w:t>
      </w:r>
      <w:r w:rsidR="008B28B7" w:rsidRPr="00A40379">
        <w:rPr>
          <w:rFonts w:ascii="Century Gothic" w:hAnsi="Century Gothic"/>
          <w:sz w:val="24"/>
          <w:szCs w:val="24"/>
        </w:rPr>
        <w:t>être</w:t>
      </w:r>
      <w:r w:rsidRPr="00A40379">
        <w:rPr>
          <w:rFonts w:ascii="Century Gothic" w:hAnsi="Century Gothic"/>
          <w:sz w:val="24"/>
          <w:szCs w:val="24"/>
        </w:rPr>
        <w:t xml:space="preserve"> capable de travailler sous pression</w:t>
      </w:r>
      <w:r w:rsidR="008B28B7" w:rsidRPr="00A40379">
        <w:rPr>
          <w:rFonts w:ascii="Century Gothic" w:hAnsi="Century Gothic"/>
          <w:sz w:val="24"/>
          <w:szCs w:val="24"/>
        </w:rPr>
        <w:t> ;</w:t>
      </w:r>
    </w:p>
    <w:p w:rsidR="003C5313" w:rsidRDefault="003C5313" w:rsidP="008B28B7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Etre immédiatement disponible</w:t>
      </w:r>
      <w:r w:rsidR="008B28B7" w:rsidRPr="00A40379">
        <w:rPr>
          <w:rFonts w:ascii="Century Gothic" w:hAnsi="Century Gothic"/>
          <w:sz w:val="24"/>
          <w:szCs w:val="24"/>
        </w:rPr>
        <w:t>.</w:t>
      </w:r>
    </w:p>
    <w:p w:rsidR="00252E7D" w:rsidRPr="00A40379" w:rsidRDefault="00252E7D" w:rsidP="00252E7D">
      <w:pPr>
        <w:pStyle w:val="Paragraphedeliste"/>
        <w:jc w:val="both"/>
        <w:rPr>
          <w:rFonts w:ascii="Century Gothic" w:hAnsi="Century Gothic"/>
          <w:sz w:val="24"/>
          <w:szCs w:val="24"/>
        </w:rPr>
      </w:pPr>
    </w:p>
    <w:p w:rsidR="003C5313" w:rsidRPr="00252E7D" w:rsidRDefault="00252E7D" w:rsidP="008B28B7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252E7D">
        <w:rPr>
          <w:rFonts w:ascii="Century Gothic" w:hAnsi="Century Gothic"/>
          <w:b/>
          <w:sz w:val="24"/>
          <w:szCs w:val="24"/>
          <w:u w:val="single"/>
        </w:rPr>
        <w:t>COMPOSITION DE DOSSIER</w:t>
      </w:r>
    </w:p>
    <w:p w:rsidR="008E738E" w:rsidRPr="00A40379" w:rsidRDefault="008E738E" w:rsidP="008B28B7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une lettre de motivation dans laquelle est précisée la prétention salariale</w:t>
      </w:r>
    </w:p>
    <w:p w:rsidR="008E738E" w:rsidRPr="00A40379" w:rsidRDefault="008E738E" w:rsidP="008B28B7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un curriculum vitae</w:t>
      </w:r>
    </w:p>
    <w:p w:rsidR="008E738E" w:rsidRPr="00A40379" w:rsidRDefault="008E738E" w:rsidP="008B28B7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>Une copie des diplômes, des certificats et attestations de travail.</w:t>
      </w:r>
    </w:p>
    <w:p w:rsidR="00252E7D" w:rsidRDefault="00252E7D" w:rsidP="008B28B7">
      <w:pPr>
        <w:jc w:val="both"/>
        <w:rPr>
          <w:rFonts w:ascii="Century Gothic" w:hAnsi="Century Gothic"/>
          <w:sz w:val="24"/>
          <w:szCs w:val="24"/>
        </w:rPr>
      </w:pPr>
    </w:p>
    <w:p w:rsidR="00252E7D" w:rsidRPr="00A40379" w:rsidRDefault="00252E7D" w:rsidP="00252E7D">
      <w:pPr>
        <w:jc w:val="both"/>
        <w:rPr>
          <w:rFonts w:ascii="Century Gothic" w:hAnsi="Century Gothic"/>
          <w:b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lastRenderedPageBreak/>
        <w:t xml:space="preserve">Les candidatures </w:t>
      </w:r>
      <w:r>
        <w:rPr>
          <w:rFonts w:ascii="Century Gothic" w:hAnsi="Century Gothic"/>
          <w:sz w:val="24"/>
          <w:szCs w:val="24"/>
        </w:rPr>
        <w:t>sont à envoyer</w:t>
      </w:r>
      <w:r w:rsidRPr="00A40379">
        <w:rPr>
          <w:rFonts w:ascii="Century Gothic" w:hAnsi="Century Gothic"/>
          <w:sz w:val="24"/>
          <w:szCs w:val="24"/>
        </w:rPr>
        <w:t xml:space="preserve"> par courri</w:t>
      </w:r>
      <w:r w:rsidR="00040F64">
        <w:rPr>
          <w:rFonts w:ascii="Century Gothic" w:hAnsi="Century Gothic"/>
          <w:sz w:val="24"/>
          <w:szCs w:val="24"/>
        </w:rPr>
        <w:t>er électronique à l’adresse</w:t>
      </w:r>
      <w:r w:rsidRPr="00A40379">
        <w:rPr>
          <w:rFonts w:ascii="Century Gothic" w:hAnsi="Century Gothic"/>
          <w:sz w:val="24"/>
          <w:szCs w:val="24"/>
        </w:rPr>
        <w:t xml:space="preserve"> </w:t>
      </w:r>
      <w:r w:rsidR="00040F64">
        <w:rPr>
          <w:rFonts w:ascii="Century Gothic" w:hAnsi="Century Gothic"/>
          <w:sz w:val="24"/>
          <w:szCs w:val="24"/>
        </w:rPr>
        <w:t>suivant</w:t>
      </w:r>
      <w:r w:rsidRPr="00A40379">
        <w:rPr>
          <w:rFonts w:ascii="Century Gothic" w:hAnsi="Century Gothic"/>
          <w:sz w:val="24"/>
          <w:szCs w:val="24"/>
        </w:rPr>
        <w:t> :</w:t>
      </w:r>
      <w:r w:rsidRPr="00252E7D">
        <w:rPr>
          <w:rFonts w:ascii="Century Gothic" w:hAnsi="Century Gothic"/>
          <w:b/>
          <w:sz w:val="24"/>
          <w:szCs w:val="24"/>
        </w:rPr>
        <w:t xml:space="preserve"> </w:t>
      </w:r>
      <w:r w:rsidRPr="00A40379">
        <w:rPr>
          <w:rFonts w:ascii="Century Gothic" w:hAnsi="Century Gothic"/>
          <w:b/>
          <w:sz w:val="24"/>
          <w:szCs w:val="24"/>
        </w:rPr>
        <w:t>nantou_recruit@nantoumining.com</w:t>
      </w:r>
    </w:p>
    <w:p w:rsidR="008E738E" w:rsidRPr="00A40379" w:rsidRDefault="008E738E" w:rsidP="008B28B7">
      <w:pPr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A40379">
        <w:rPr>
          <w:rFonts w:ascii="Century Gothic" w:hAnsi="Century Gothic"/>
          <w:sz w:val="24"/>
          <w:szCs w:val="24"/>
        </w:rPr>
        <w:t xml:space="preserve">La date limite de réception des candidatures est fixée </w:t>
      </w:r>
      <w:r w:rsidRPr="00A40379">
        <w:rPr>
          <w:rFonts w:ascii="Century Gothic" w:hAnsi="Century Gothic"/>
          <w:b/>
          <w:sz w:val="24"/>
          <w:szCs w:val="24"/>
        </w:rPr>
        <w:t>au 10 novembre 2015 à 16h</w:t>
      </w:r>
      <w:r w:rsidR="00040F64">
        <w:rPr>
          <w:rFonts w:ascii="Century Gothic" w:hAnsi="Century Gothic"/>
          <w:b/>
          <w:sz w:val="24"/>
          <w:szCs w:val="24"/>
        </w:rPr>
        <w:t xml:space="preserve"> </w:t>
      </w:r>
      <w:r w:rsidRPr="00A40379">
        <w:rPr>
          <w:rFonts w:ascii="Century Gothic" w:hAnsi="Century Gothic"/>
          <w:b/>
          <w:sz w:val="24"/>
          <w:szCs w:val="24"/>
        </w:rPr>
        <w:t>00</w:t>
      </w:r>
      <w:r w:rsidR="00040F64">
        <w:rPr>
          <w:rFonts w:ascii="Century Gothic" w:hAnsi="Century Gothic"/>
          <w:b/>
          <w:sz w:val="24"/>
          <w:szCs w:val="24"/>
        </w:rPr>
        <w:t xml:space="preserve"> </w:t>
      </w:r>
      <w:r w:rsidRPr="00A40379">
        <w:rPr>
          <w:rFonts w:ascii="Century Gothic" w:hAnsi="Century Gothic"/>
          <w:b/>
          <w:sz w:val="24"/>
          <w:szCs w:val="24"/>
        </w:rPr>
        <w:t>min</w:t>
      </w:r>
      <w:r w:rsidR="008B28B7" w:rsidRPr="00A40379">
        <w:rPr>
          <w:rFonts w:ascii="Century Gothic" w:hAnsi="Century Gothic"/>
          <w:b/>
          <w:sz w:val="24"/>
          <w:szCs w:val="24"/>
        </w:rPr>
        <w:t>.</w:t>
      </w:r>
    </w:p>
    <w:p w:rsidR="008E738E" w:rsidRPr="00A40379" w:rsidRDefault="008E738E" w:rsidP="008B28B7">
      <w:pPr>
        <w:jc w:val="both"/>
        <w:rPr>
          <w:rFonts w:ascii="Century Gothic" w:hAnsi="Century Gothic"/>
          <w:sz w:val="24"/>
          <w:szCs w:val="24"/>
        </w:rPr>
      </w:pPr>
      <w:r w:rsidRPr="00A40379">
        <w:rPr>
          <w:rFonts w:ascii="Century Gothic" w:hAnsi="Century Gothic"/>
          <w:sz w:val="24"/>
          <w:szCs w:val="24"/>
        </w:rPr>
        <w:t xml:space="preserve">NB : </w:t>
      </w:r>
      <w:r w:rsidR="008B28B7" w:rsidRPr="00A40379">
        <w:rPr>
          <w:rFonts w:ascii="Century Gothic" w:hAnsi="Century Gothic"/>
          <w:sz w:val="24"/>
          <w:szCs w:val="24"/>
        </w:rPr>
        <w:t>Seul</w:t>
      </w:r>
      <w:r w:rsidRPr="00A40379">
        <w:rPr>
          <w:rFonts w:ascii="Century Gothic" w:hAnsi="Century Gothic"/>
          <w:sz w:val="24"/>
          <w:szCs w:val="24"/>
        </w:rPr>
        <w:t xml:space="preserve">s les candidats </w:t>
      </w:r>
      <w:r w:rsidR="008B28B7" w:rsidRPr="00A40379">
        <w:rPr>
          <w:rFonts w:ascii="Century Gothic" w:hAnsi="Century Gothic"/>
          <w:sz w:val="24"/>
          <w:szCs w:val="24"/>
        </w:rPr>
        <w:t>présélectionnés</w:t>
      </w:r>
      <w:r w:rsidRPr="00A40379">
        <w:rPr>
          <w:rFonts w:ascii="Century Gothic" w:hAnsi="Century Gothic"/>
          <w:sz w:val="24"/>
          <w:szCs w:val="24"/>
        </w:rPr>
        <w:t xml:space="preserve"> seront contactés pour un </w:t>
      </w:r>
      <w:r w:rsidR="008B28B7" w:rsidRPr="00A40379">
        <w:rPr>
          <w:rFonts w:ascii="Century Gothic" w:hAnsi="Century Gothic"/>
          <w:sz w:val="24"/>
          <w:szCs w:val="24"/>
        </w:rPr>
        <w:t>entretien</w:t>
      </w:r>
      <w:r w:rsidRPr="00A40379">
        <w:rPr>
          <w:rFonts w:ascii="Century Gothic" w:hAnsi="Century Gothic"/>
          <w:sz w:val="24"/>
          <w:szCs w:val="24"/>
        </w:rPr>
        <w:t xml:space="preserve"> et un test pratique.</w:t>
      </w:r>
    </w:p>
    <w:sectPr w:rsidR="008E738E" w:rsidRPr="00A40379" w:rsidSect="006E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4D7"/>
    <w:multiLevelType w:val="hybridMultilevel"/>
    <w:tmpl w:val="F5FA4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14928"/>
    <w:multiLevelType w:val="hybridMultilevel"/>
    <w:tmpl w:val="28440732"/>
    <w:lvl w:ilvl="0" w:tplc="AC107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E26A8"/>
    <w:multiLevelType w:val="hybridMultilevel"/>
    <w:tmpl w:val="12C8E986"/>
    <w:lvl w:ilvl="0" w:tplc="D30614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A5428"/>
    <w:multiLevelType w:val="hybridMultilevel"/>
    <w:tmpl w:val="75BC3CEE"/>
    <w:lvl w:ilvl="0" w:tplc="B4128E9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17"/>
    <w:rsid w:val="00040F64"/>
    <w:rsid w:val="001C4D8C"/>
    <w:rsid w:val="00252E7D"/>
    <w:rsid w:val="002864B8"/>
    <w:rsid w:val="003C5313"/>
    <w:rsid w:val="003E0A9A"/>
    <w:rsid w:val="006E0FF1"/>
    <w:rsid w:val="0074696C"/>
    <w:rsid w:val="007D5C17"/>
    <w:rsid w:val="008B28B7"/>
    <w:rsid w:val="008E738E"/>
    <w:rsid w:val="00946BC3"/>
    <w:rsid w:val="00A40379"/>
    <w:rsid w:val="00A65FA6"/>
    <w:rsid w:val="00C0165D"/>
    <w:rsid w:val="00C2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CMB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CMB-SECRETARIAT</dc:creator>
  <cp:lastModifiedBy>CHAMBRE DES MINES  DU BURKINA</cp:lastModifiedBy>
  <cp:revision>4</cp:revision>
  <dcterms:created xsi:type="dcterms:W3CDTF">2015-11-03T11:11:00Z</dcterms:created>
  <dcterms:modified xsi:type="dcterms:W3CDTF">2015-11-03T12:40:00Z</dcterms:modified>
</cp:coreProperties>
</file>